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0ACD2" w14:textId="77777777" w:rsidR="00B155CB" w:rsidRPr="00B155CB" w:rsidRDefault="00B155CB" w:rsidP="00B155CB">
      <w:pPr>
        <w:autoSpaceDE w:val="0"/>
        <w:autoSpaceDN w:val="0"/>
        <w:adjustRightInd w:val="0"/>
        <w:spacing w:after="0" w:line="240" w:lineRule="auto"/>
        <w:ind w:left="6480"/>
        <w:rPr>
          <w:rFonts w:ascii="Calibri" w:eastAsia="Calibri" w:hAnsi="Calibri" w:cs="Calibri"/>
          <w:b/>
          <w:bCs/>
          <w:color w:val="000000"/>
          <w:kern w:val="0"/>
          <w14:ligatures w14:val="none"/>
        </w:rPr>
      </w:pPr>
      <w:r w:rsidRPr="00B155CB">
        <w:rPr>
          <w:rFonts w:ascii="Calibri" w:eastAsia="Calibri" w:hAnsi="Calibri" w:cs="Calibri"/>
          <w:b/>
          <w:bCs/>
          <w:color w:val="000000"/>
          <w:kern w:val="0"/>
          <w14:ligatures w14:val="none"/>
        </w:rPr>
        <w:t xml:space="preserve">Matter No.  </w:t>
      </w:r>
      <w:proofErr w:type="gramStart"/>
      <w:r w:rsidRPr="00B155CB">
        <w:rPr>
          <w:rFonts w:ascii="Calibri" w:eastAsia="Calibri" w:hAnsi="Calibri" w:cs="Calibri"/>
          <w:b/>
          <w:bCs/>
          <w:color w:val="000000"/>
          <w:kern w:val="0"/>
          <w14:ligatures w14:val="none"/>
        </w:rPr>
        <w:t>[</w:t>
      </w:r>
      <w:r w:rsidRPr="00B155CB">
        <w:rPr>
          <w:rFonts w:ascii="Calibri" w:eastAsia="Calibri" w:hAnsi="Calibri" w:cs="Calibri"/>
          <w:b/>
          <w:bCs/>
          <w:i/>
          <w:iCs/>
          <w:color w:val="000000"/>
          <w:kern w:val="0"/>
          <w:highlight w:val="yellow"/>
          <w14:ligatures w14:val="none"/>
        </w:rPr>
        <w:t>###</w:t>
      </w:r>
      <w:r w:rsidRPr="00B155CB">
        <w:rPr>
          <w:rFonts w:ascii="Calibri" w:eastAsia="Calibri" w:hAnsi="Calibri" w:cs="Calibri"/>
          <w:b/>
          <w:bCs/>
          <w:color w:val="000000"/>
          <w:kern w:val="0"/>
          <w14:ligatures w14:val="none"/>
        </w:rPr>
        <w:t>]</w:t>
      </w:r>
      <w:proofErr w:type="gramEnd"/>
      <w:r w:rsidRPr="00B155CB">
        <w:rPr>
          <w:rFonts w:ascii="Calibri" w:eastAsia="Calibri" w:hAnsi="Calibri" w:cs="Calibri"/>
          <w:b/>
          <w:bCs/>
          <w:color w:val="000000"/>
          <w:kern w:val="0"/>
          <w14:ligatures w14:val="none"/>
        </w:rPr>
        <w:t xml:space="preserve">    </w:t>
      </w:r>
    </w:p>
    <w:p w14:paraId="5772B1BB" w14:textId="77777777" w:rsidR="00B155CB" w:rsidRPr="00B155CB" w:rsidRDefault="00B155CB" w:rsidP="00B155CB">
      <w:pPr>
        <w:autoSpaceDE w:val="0"/>
        <w:autoSpaceDN w:val="0"/>
        <w:adjustRightInd w:val="0"/>
        <w:spacing w:after="0" w:line="240" w:lineRule="auto"/>
        <w:ind w:left="6480"/>
        <w:rPr>
          <w:rFonts w:ascii="Calibri" w:eastAsia="Calibri" w:hAnsi="Calibri" w:cs="Calibri"/>
          <w:b/>
          <w:bCs/>
          <w:color w:val="000000"/>
          <w:kern w:val="0"/>
          <w14:ligatures w14:val="none"/>
        </w:rPr>
      </w:pPr>
    </w:p>
    <w:p w14:paraId="66192AAC" w14:textId="77777777" w:rsidR="00B155CB" w:rsidRPr="00B155CB" w:rsidRDefault="00B155CB" w:rsidP="00B155CB">
      <w:pPr>
        <w:autoSpaceDE w:val="0"/>
        <w:autoSpaceDN w:val="0"/>
        <w:adjustRightInd w:val="0"/>
        <w:spacing w:after="0" w:line="240" w:lineRule="auto"/>
        <w:rPr>
          <w:rFonts w:ascii="Calibri" w:eastAsia="Calibri" w:hAnsi="Calibri" w:cs="Calibri"/>
          <w:b/>
          <w:bCs/>
          <w:color w:val="000000"/>
          <w:kern w:val="0"/>
          <w14:ligatures w14:val="none"/>
        </w:rPr>
      </w:pPr>
      <w:r w:rsidRPr="00B155CB">
        <w:rPr>
          <w:rFonts w:ascii="Calibri" w:eastAsia="Calibri" w:hAnsi="Calibri" w:cs="Calibri"/>
          <w:b/>
          <w:bCs/>
          <w:color w:val="000000"/>
          <w:kern w:val="0"/>
          <w14:ligatures w14:val="none"/>
        </w:rPr>
        <w:t xml:space="preserve">NEW BRUNSWICK ENERGY AND UTILITIES BOARD </w:t>
      </w:r>
    </w:p>
    <w:p w14:paraId="6E86FD38" w14:textId="77777777" w:rsidR="00B155CB" w:rsidRPr="00B155CB" w:rsidRDefault="00B155CB" w:rsidP="00B155CB">
      <w:pPr>
        <w:autoSpaceDE w:val="0"/>
        <w:autoSpaceDN w:val="0"/>
        <w:adjustRightInd w:val="0"/>
        <w:spacing w:after="0" w:line="240" w:lineRule="auto"/>
        <w:rPr>
          <w:rFonts w:ascii="Calibri" w:eastAsia="Calibri" w:hAnsi="Calibri" w:cs="Calibri"/>
          <w:b/>
          <w:bCs/>
          <w:color w:val="000000"/>
          <w:kern w:val="0"/>
          <w14:ligatures w14:val="none"/>
        </w:rPr>
      </w:pPr>
    </w:p>
    <w:p w14:paraId="4BAD4D65" w14:textId="77777777" w:rsidR="00B155CB" w:rsidRPr="00B155CB" w:rsidRDefault="00B155CB" w:rsidP="00B155CB">
      <w:pPr>
        <w:autoSpaceDE w:val="0"/>
        <w:autoSpaceDN w:val="0"/>
        <w:adjustRightInd w:val="0"/>
        <w:spacing w:after="0" w:line="240" w:lineRule="auto"/>
        <w:rPr>
          <w:rFonts w:ascii="Calibri" w:eastAsia="Calibri" w:hAnsi="Calibri" w:cs="Calibri"/>
          <w:b/>
          <w:bCs/>
          <w:color w:val="000000"/>
          <w:kern w:val="0"/>
          <w14:ligatures w14:val="none"/>
        </w:rPr>
      </w:pPr>
      <w:r w:rsidRPr="00B155CB">
        <w:rPr>
          <w:rFonts w:ascii="Calibri" w:eastAsia="Calibri" w:hAnsi="Calibri" w:cs="Calibri"/>
          <w:b/>
          <w:bCs/>
          <w:color w:val="000000"/>
          <w:kern w:val="0"/>
          <w14:ligatures w14:val="none"/>
        </w:rPr>
        <w:tab/>
      </w:r>
      <w:r w:rsidRPr="00B155CB">
        <w:rPr>
          <w:rFonts w:ascii="Calibri" w:eastAsia="Calibri" w:hAnsi="Calibri" w:cs="Calibri"/>
          <w:b/>
          <w:bCs/>
          <w:color w:val="000000"/>
          <w:kern w:val="0"/>
          <w14:ligatures w14:val="none"/>
        </w:rPr>
        <w:tab/>
      </w:r>
      <w:r w:rsidRPr="00B155CB">
        <w:rPr>
          <w:rFonts w:ascii="Calibri" w:eastAsia="Calibri" w:hAnsi="Calibri" w:cs="Calibri"/>
          <w:b/>
          <w:bCs/>
          <w:color w:val="000000"/>
          <w:kern w:val="0"/>
          <w14:ligatures w14:val="none"/>
        </w:rPr>
        <w:tab/>
      </w:r>
      <w:r w:rsidRPr="00B155CB">
        <w:rPr>
          <w:rFonts w:ascii="Calibri" w:eastAsia="Calibri" w:hAnsi="Calibri" w:cs="Calibri"/>
          <w:b/>
          <w:bCs/>
          <w:color w:val="000000"/>
          <w:kern w:val="0"/>
          <w14:ligatures w14:val="none"/>
        </w:rPr>
        <w:tab/>
      </w:r>
      <w:r w:rsidRPr="00B155CB">
        <w:rPr>
          <w:rFonts w:ascii="Calibri" w:eastAsia="Calibri" w:hAnsi="Calibri" w:cs="Calibri"/>
          <w:b/>
          <w:bCs/>
          <w:color w:val="000000"/>
          <w:kern w:val="0"/>
          <w14:ligatures w14:val="none"/>
        </w:rPr>
        <w:tab/>
      </w:r>
      <w:r w:rsidRPr="00B155CB">
        <w:rPr>
          <w:rFonts w:ascii="Calibri" w:eastAsia="Calibri" w:hAnsi="Calibri" w:cs="Calibri"/>
          <w:b/>
          <w:bCs/>
          <w:color w:val="000000"/>
          <w:kern w:val="0"/>
          <w14:ligatures w14:val="none"/>
        </w:rPr>
        <w:tab/>
      </w:r>
      <w:r w:rsidRPr="00B155CB">
        <w:rPr>
          <w:rFonts w:ascii="Calibri" w:eastAsia="Calibri" w:hAnsi="Calibri" w:cs="Calibri"/>
          <w:b/>
          <w:bCs/>
          <w:color w:val="000000"/>
          <w:kern w:val="0"/>
          <w14:ligatures w14:val="none"/>
        </w:rPr>
        <w:tab/>
      </w:r>
      <w:r w:rsidRPr="00B155CB">
        <w:rPr>
          <w:rFonts w:ascii="Calibri" w:eastAsia="Calibri" w:hAnsi="Calibri" w:cs="Calibri"/>
          <w:b/>
          <w:bCs/>
          <w:color w:val="000000"/>
          <w:kern w:val="0"/>
          <w14:ligatures w14:val="none"/>
        </w:rPr>
        <w:tab/>
      </w:r>
    </w:p>
    <w:p w14:paraId="527F05DD" w14:textId="77777777" w:rsidR="00B155CB" w:rsidRPr="00B155CB" w:rsidRDefault="00B155CB" w:rsidP="00B155CB">
      <w:pPr>
        <w:spacing w:after="0" w:line="259" w:lineRule="auto"/>
        <w:ind w:left="360" w:hanging="360"/>
        <w:jc w:val="center"/>
        <w:outlineLvl w:val="1"/>
        <w:rPr>
          <w:rFonts w:ascii="Calibri" w:eastAsia="MS Mincho" w:hAnsi="Calibri" w:cs="Calibri"/>
          <w:b/>
          <w:iCs/>
          <w:kern w:val="0"/>
          <w14:ligatures w14:val="none"/>
        </w:rPr>
      </w:pPr>
      <w:bookmarkStart w:id="0" w:name="_Toc169274545"/>
      <w:r w:rsidRPr="00B155CB">
        <w:rPr>
          <w:rFonts w:ascii="Calibri" w:eastAsia="MS Mincho" w:hAnsi="Calibri" w:cs="Calibri"/>
          <w:b/>
          <w:iCs/>
          <w:kern w:val="0"/>
          <w14:ligatures w14:val="none"/>
        </w:rPr>
        <w:t>CLAIM FOR CONFIDENTIALITY</w:t>
      </w:r>
      <w:bookmarkEnd w:id="0"/>
    </w:p>
    <w:p w14:paraId="6E10D7E2" w14:textId="77777777" w:rsidR="00B155CB" w:rsidRPr="00B155CB" w:rsidRDefault="00B155CB" w:rsidP="00B155CB">
      <w:pPr>
        <w:autoSpaceDE w:val="0"/>
        <w:autoSpaceDN w:val="0"/>
        <w:adjustRightInd w:val="0"/>
        <w:spacing w:after="0" w:line="240" w:lineRule="auto"/>
        <w:jc w:val="center"/>
        <w:rPr>
          <w:rFonts w:ascii="Calibri" w:eastAsia="Calibri" w:hAnsi="Calibri" w:cs="Calibri"/>
          <w:b/>
          <w:bCs/>
          <w:color w:val="000000"/>
          <w:kern w:val="0"/>
          <w:sz w:val="23"/>
          <w:szCs w:val="23"/>
          <w14:ligatures w14:val="none"/>
        </w:rPr>
      </w:pPr>
      <w:r w:rsidRPr="00B155CB">
        <w:rPr>
          <w:rFonts w:ascii="Calibri" w:eastAsia="Calibri" w:hAnsi="Calibri" w:cs="Calibri"/>
          <w:bCs/>
          <w:color w:val="000000"/>
          <w:kern w:val="0"/>
          <w14:ligatures w14:val="none"/>
        </w:rPr>
        <w:t>(Rule 6.4)</w:t>
      </w:r>
    </w:p>
    <w:p w14:paraId="1736E8D3" w14:textId="77777777" w:rsidR="00B155CB" w:rsidRPr="00B155CB" w:rsidRDefault="00B155CB" w:rsidP="00B155CB">
      <w:pPr>
        <w:autoSpaceDE w:val="0"/>
        <w:autoSpaceDN w:val="0"/>
        <w:adjustRightInd w:val="0"/>
        <w:spacing w:after="0" w:line="240" w:lineRule="auto"/>
        <w:rPr>
          <w:rFonts w:ascii="Calibri" w:eastAsia="Calibri" w:hAnsi="Calibri" w:cs="Calibri"/>
          <w:b/>
          <w:bCs/>
          <w:color w:val="000000"/>
          <w:kern w:val="0"/>
          <w14:ligatures w14:val="none"/>
        </w:rPr>
      </w:pPr>
    </w:p>
    <w:p w14:paraId="308E9389" w14:textId="77777777" w:rsidR="00B155CB" w:rsidRPr="00B155CB" w:rsidRDefault="00B155CB" w:rsidP="00B155CB">
      <w:pPr>
        <w:autoSpaceDE w:val="0"/>
        <w:autoSpaceDN w:val="0"/>
        <w:adjustRightInd w:val="0"/>
        <w:spacing w:after="0" w:line="240" w:lineRule="auto"/>
        <w:rPr>
          <w:rFonts w:ascii="Calibri" w:eastAsia="Calibri" w:hAnsi="Calibri" w:cs="Calibri"/>
          <w:color w:val="000000"/>
          <w:kern w:val="0"/>
          <w14:ligatures w14:val="none"/>
        </w:rPr>
      </w:pPr>
      <w:r w:rsidRPr="00B155CB">
        <w:rPr>
          <w:rFonts w:ascii="Calibri" w:eastAsia="Calibri" w:hAnsi="Calibri" w:cs="Calibri"/>
          <w:b/>
          <w:color w:val="000000"/>
          <w:kern w:val="0"/>
          <w14:ligatures w14:val="none"/>
        </w:rPr>
        <w:t>In Relation to an Application by:</w:t>
      </w:r>
      <w:r w:rsidRPr="00B155CB">
        <w:rPr>
          <w:rFonts w:ascii="Calibri" w:eastAsia="Calibri" w:hAnsi="Calibri" w:cs="Calibri"/>
          <w:color w:val="000000"/>
          <w:kern w:val="0"/>
          <w14:ligatures w14:val="none"/>
        </w:rPr>
        <w:t xml:space="preserve"> [</w:t>
      </w:r>
      <w:r w:rsidRPr="00B155CB">
        <w:rPr>
          <w:rFonts w:ascii="Calibri" w:eastAsia="Calibri" w:hAnsi="Calibri" w:cs="Calibri"/>
          <w:color w:val="000000"/>
          <w:kern w:val="0"/>
          <w:highlight w:val="yellow"/>
          <w14:ligatures w14:val="none"/>
        </w:rPr>
        <w:t>name of Applicant in this Matter]</w:t>
      </w:r>
    </w:p>
    <w:p w14:paraId="68BEC10A" w14:textId="77777777" w:rsidR="00B155CB" w:rsidRPr="00B155CB" w:rsidRDefault="00B155CB" w:rsidP="00B155CB">
      <w:pPr>
        <w:autoSpaceDE w:val="0"/>
        <w:autoSpaceDN w:val="0"/>
        <w:adjustRightInd w:val="0"/>
        <w:spacing w:after="0" w:line="240" w:lineRule="auto"/>
        <w:rPr>
          <w:rFonts w:ascii="Calibri" w:eastAsia="Calibri" w:hAnsi="Calibri" w:cs="Calibri"/>
          <w:color w:val="000000"/>
          <w:kern w:val="0"/>
          <w14:ligatures w14:val="none"/>
        </w:rPr>
      </w:pPr>
    </w:p>
    <w:p w14:paraId="79008767" w14:textId="77777777" w:rsidR="00B155CB" w:rsidRPr="00B155CB" w:rsidRDefault="00B155CB" w:rsidP="00B155CB">
      <w:pPr>
        <w:autoSpaceDE w:val="0"/>
        <w:autoSpaceDN w:val="0"/>
        <w:adjustRightInd w:val="0"/>
        <w:spacing w:after="0" w:line="240" w:lineRule="auto"/>
        <w:rPr>
          <w:rFonts w:ascii="Calibri" w:eastAsia="Calibri" w:hAnsi="Calibri" w:cs="Calibri"/>
          <w:b/>
          <w:color w:val="000000"/>
          <w:kern w:val="0"/>
          <w14:ligatures w14:val="none"/>
        </w:rPr>
      </w:pPr>
      <w:r w:rsidRPr="00B155CB">
        <w:rPr>
          <w:rFonts w:ascii="Calibri" w:eastAsia="Calibri" w:hAnsi="Calibri" w:cs="Calibri"/>
          <w:b/>
          <w:color w:val="000000"/>
          <w:kern w:val="0"/>
          <w14:ligatures w14:val="none"/>
        </w:rPr>
        <w:t>In Accordance with:</w:t>
      </w:r>
      <w:r w:rsidRPr="00B155CB">
        <w:rPr>
          <w:rFonts w:ascii="Calibri" w:eastAsia="Calibri" w:hAnsi="Calibri" w:cs="Calibri"/>
          <w:color w:val="000000"/>
          <w:kern w:val="0"/>
          <w14:ligatures w14:val="none"/>
        </w:rPr>
        <w:t xml:space="preserve"> </w:t>
      </w:r>
      <w:r w:rsidRPr="00B155CB">
        <w:rPr>
          <w:rFonts w:ascii="Calibri" w:eastAsia="Calibri" w:hAnsi="Calibri" w:cs="Calibri"/>
          <w:color w:val="000000"/>
          <w:kern w:val="0"/>
          <w:highlight w:val="yellow"/>
          <w14:ligatures w14:val="none"/>
        </w:rPr>
        <w:t>[legislation/regulation provision(s), as it appears in the Application]</w:t>
      </w:r>
    </w:p>
    <w:p w14:paraId="24577467" w14:textId="77777777" w:rsidR="00B155CB" w:rsidRPr="00B155CB" w:rsidRDefault="00B155CB" w:rsidP="00B155CB">
      <w:pPr>
        <w:autoSpaceDE w:val="0"/>
        <w:autoSpaceDN w:val="0"/>
        <w:adjustRightInd w:val="0"/>
        <w:spacing w:after="0" w:line="240" w:lineRule="auto"/>
        <w:rPr>
          <w:rFonts w:ascii="Calibri" w:eastAsia="Calibri" w:hAnsi="Calibri" w:cs="Calibri"/>
          <w:b/>
          <w:color w:val="000000"/>
          <w:kern w:val="0"/>
          <w14:ligatures w14:val="none"/>
        </w:rPr>
      </w:pPr>
    </w:p>
    <w:p w14:paraId="4A19622B" w14:textId="77777777" w:rsidR="00B155CB" w:rsidRPr="00B155CB" w:rsidRDefault="00B155CB" w:rsidP="00B155CB">
      <w:pPr>
        <w:autoSpaceDE w:val="0"/>
        <w:autoSpaceDN w:val="0"/>
        <w:adjustRightInd w:val="0"/>
        <w:spacing w:after="0" w:line="240" w:lineRule="auto"/>
        <w:rPr>
          <w:rFonts w:ascii="Calibri" w:eastAsia="Calibri" w:hAnsi="Calibri" w:cs="Calibri"/>
          <w:bCs/>
          <w:color w:val="000000"/>
          <w:kern w:val="0"/>
          <w14:ligatures w14:val="none"/>
        </w:rPr>
      </w:pPr>
      <w:r w:rsidRPr="00B155CB">
        <w:rPr>
          <w:rFonts w:ascii="Calibri" w:eastAsia="Calibri" w:hAnsi="Calibri" w:cs="Calibri"/>
          <w:bCs/>
          <w:color w:val="000000"/>
          <w:kern w:val="0"/>
          <w:highlight w:val="yellow"/>
          <w14:ligatures w14:val="none"/>
        </w:rPr>
        <w:t>[name of claimant]</w:t>
      </w:r>
      <w:r w:rsidRPr="00B155CB">
        <w:rPr>
          <w:rFonts w:ascii="Calibri" w:eastAsia="Calibri" w:hAnsi="Calibri" w:cs="Calibri"/>
          <w:bCs/>
          <w:color w:val="000000"/>
          <w:kern w:val="0"/>
          <w14:ligatures w14:val="none"/>
        </w:rPr>
        <w:t xml:space="preserve"> requests that the document being filed with the Board and described below be held in confidence by the Board pursuant to Section 34 of the Energy and Utilities Board Act:</w:t>
      </w:r>
    </w:p>
    <w:tbl>
      <w:tblPr>
        <w:tblStyle w:val="TableGrid1"/>
        <w:tblW w:w="9738" w:type="dxa"/>
        <w:tblLook w:val="04A0" w:firstRow="1" w:lastRow="0" w:firstColumn="1" w:lastColumn="0" w:noHBand="0" w:noVBand="1"/>
      </w:tblPr>
      <w:tblGrid>
        <w:gridCol w:w="2000"/>
        <w:gridCol w:w="7738"/>
      </w:tblGrid>
      <w:tr w:rsidR="00B155CB" w:rsidRPr="00B155CB" w14:paraId="634F8FE1" w14:textId="77777777" w:rsidTr="00743497">
        <w:trPr>
          <w:trHeight w:val="694"/>
        </w:trPr>
        <w:tc>
          <w:tcPr>
            <w:tcW w:w="2000" w:type="dxa"/>
          </w:tcPr>
          <w:p w14:paraId="4AD7E1CA" w14:textId="77777777" w:rsidR="00B155CB" w:rsidRPr="00B155CB" w:rsidRDefault="00B155CB" w:rsidP="00B155CB">
            <w:pPr>
              <w:numPr>
                <w:ilvl w:val="0"/>
                <w:numId w:val="11"/>
              </w:numPr>
              <w:autoSpaceDE w:val="0"/>
              <w:autoSpaceDN w:val="0"/>
              <w:adjustRightInd w:val="0"/>
              <w:ind w:left="270" w:hanging="270"/>
              <w:rPr>
                <w:rFonts w:ascii="Calibri" w:hAnsi="Calibri" w:cs="Calibri"/>
                <w:b/>
                <w:color w:val="000000"/>
              </w:rPr>
            </w:pPr>
            <w:r w:rsidRPr="00B155CB">
              <w:rPr>
                <w:rFonts w:ascii="Calibri" w:hAnsi="Calibri" w:cs="Calibri"/>
                <w:b/>
                <w:color w:val="000000"/>
              </w:rPr>
              <w:t>Name of document(s):</w:t>
            </w:r>
          </w:p>
        </w:tc>
        <w:tc>
          <w:tcPr>
            <w:tcW w:w="7738" w:type="dxa"/>
          </w:tcPr>
          <w:p w14:paraId="56FDD7E0" w14:textId="77777777" w:rsidR="00B155CB" w:rsidRPr="00B155CB" w:rsidRDefault="00B155CB" w:rsidP="00B155CB">
            <w:pPr>
              <w:autoSpaceDE w:val="0"/>
              <w:autoSpaceDN w:val="0"/>
              <w:adjustRightInd w:val="0"/>
              <w:rPr>
                <w:rFonts w:ascii="Calibri" w:hAnsi="Calibri" w:cs="Calibri"/>
                <w:bCs/>
                <w:color w:val="000000"/>
                <w:highlight w:val="yellow"/>
              </w:rPr>
            </w:pPr>
            <w:r w:rsidRPr="00B155CB">
              <w:rPr>
                <w:rFonts w:ascii="Calibri" w:hAnsi="Calibri" w:cs="Calibri"/>
                <w:bCs/>
                <w:color w:val="000000"/>
                <w:highlight w:val="yellow"/>
              </w:rPr>
              <w:t>[name of the document over which confidentiality is being claimed]</w:t>
            </w:r>
          </w:p>
        </w:tc>
      </w:tr>
      <w:tr w:rsidR="00B155CB" w:rsidRPr="00B155CB" w14:paraId="2607E6C0" w14:textId="77777777" w:rsidTr="00743497">
        <w:tc>
          <w:tcPr>
            <w:tcW w:w="2000" w:type="dxa"/>
          </w:tcPr>
          <w:p w14:paraId="7E4F8CF7" w14:textId="77777777" w:rsidR="00B155CB" w:rsidRPr="00B155CB" w:rsidRDefault="00B155CB" w:rsidP="00B155CB">
            <w:pPr>
              <w:numPr>
                <w:ilvl w:val="0"/>
                <w:numId w:val="11"/>
              </w:numPr>
              <w:autoSpaceDE w:val="0"/>
              <w:autoSpaceDN w:val="0"/>
              <w:adjustRightInd w:val="0"/>
              <w:ind w:left="270" w:hanging="270"/>
              <w:rPr>
                <w:rFonts w:ascii="Calibri" w:hAnsi="Calibri" w:cs="Calibri"/>
                <w:b/>
                <w:color w:val="000000"/>
              </w:rPr>
            </w:pPr>
            <w:r w:rsidRPr="00B155CB">
              <w:rPr>
                <w:rFonts w:ascii="Calibri" w:hAnsi="Calibri" w:cs="Calibri"/>
                <w:b/>
                <w:color w:val="000000"/>
              </w:rPr>
              <w:t>Proposed confidential treatment:</w:t>
            </w:r>
          </w:p>
        </w:tc>
        <w:tc>
          <w:tcPr>
            <w:tcW w:w="7738" w:type="dxa"/>
          </w:tcPr>
          <w:p w14:paraId="4CDFE4F4" w14:textId="77777777" w:rsidR="00B155CB" w:rsidRPr="00B155CB" w:rsidRDefault="00B155CB" w:rsidP="00B155CB">
            <w:pPr>
              <w:autoSpaceDE w:val="0"/>
              <w:autoSpaceDN w:val="0"/>
              <w:adjustRightInd w:val="0"/>
              <w:rPr>
                <w:rFonts w:ascii="Calibri" w:hAnsi="Calibri" w:cs="Calibri"/>
                <w:bCs/>
                <w:color w:val="000000"/>
              </w:rPr>
            </w:pPr>
            <w:r w:rsidRPr="00B155CB">
              <w:rPr>
                <w:rFonts w:ascii="Calibri" w:hAnsi="Calibri" w:cs="Calibri"/>
                <w:bCs/>
                <w:color w:val="000000"/>
                <w:highlight w:val="yellow"/>
              </w:rPr>
              <w:t>[select all that apply]</w:t>
            </w:r>
          </w:p>
          <w:p w14:paraId="445F3CFB" w14:textId="77777777" w:rsidR="00B155CB" w:rsidRPr="00B155CB" w:rsidRDefault="00B155CB" w:rsidP="00B155CB">
            <w:pPr>
              <w:autoSpaceDE w:val="0"/>
              <w:autoSpaceDN w:val="0"/>
              <w:adjustRightInd w:val="0"/>
              <w:rPr>
                <w:rFonts w:ascii="Calibri" w:hAnsi="Calibri" w:cs="Calibri"/>
                <w:bCs/>
                <w:color w:val="000000"/>
              </w:rPr>
            </w:pPr>
            <w:sdt>
              <w:sdtPr>
                <w:rPr>
                  <w:rFonts w:ascii="Calibri" w:hAnsi="Calibri" w:cs="Calibri"/>
                  <w:bCs/>
                  <w:color w:val="000000"/>
                </w:rPr>
                <w:id w:val="731350796"/>
                <w14:checkbox>
                  <w14:checked w14:val="0"/>
                  <w14:checkedState w14:val="2612" w14:font="MS Gothic"/>
                  <w14:uncheckedState w14:val="2610" w14:font="MS Gothic"/>
                </w14:checkbox>
              </w:sdtPr>
              <w:sdtContent>
                <w:r w:rsidRPr="00B155CB">
                  <w:rPr>
                    <w:rFonts w:ascii="Segoe UI Symbol" w:hAnsi="Segoe UI Symbol" w:cs="Segoe UI Symbol"/>
                    <w:bCs/>
                    <w:color w:val="000000"/>
                  </w:rPr>
                  <w:t>☐</w:t>
                </w:r>
              </w:sdtContent>
            </w:sdt>
            <w:r w:rsidRPr="00B155CB">
              <w:rPr>
                <w:rFonts w:ascii="Calibri" w:hAnsi="Calibri" w:cs="Calibri"/>
                <w:bCs/>
                <w:color w:val="000000"/>
              </w:rPr>
              <w:t>Limited disclosure of the non-redacted, confidential document</w:t>
            </w:r>
          </w:p>
          <w:p w14:paraId="14B348F2" w14:textId="77777777" w:rsidR="00B155CB" w:rsidRPr="00B155CB" w:rsidRDefault="00B155CB" w:rsidP="00B155CB">
            <w:pPr>
              <w:autoSpaceDE w:val="0"/>
              <w:autoSpaceDN w:val="0"/>
              <w:adjustRightInd w:val="0"/>
              <w:rPr>
                <w:rFonts w:ascii="Calibri" w:hAnsi="Calibri" w:cs="Calibri"/>
                <w:bCs/>
                <w:color w:val="000000"/>
              </w:rPr>
            </w:pPr>
            <w:r w:rsidRPr="00B155CB">
              <w:rPr>
                <w:rFonts w:ascii="Calibri" w:hAnsi="Calibri" w:cs="Calibri"/>
                <w:bCs/>
                <w:color w:val="000000"/>
              </w:rPr>
              <w:t>to the Board and to the proposed designated recipient(s) named below who will have executed, filed and delivered a Confidentiality Undertaking (see Items c and f, below).</w:t>
            </w:r>
          </w:p>
          <w:p w14:paraId="3D0224A3" w14:textId="77777777" w:rsidR="00B155CB" w:rsidRPr="00B155CB" w:rsidRDefault="00B155CB" w:rsidP="00B155CB">
            <w:pPr>
              <w:autoSpaceDE w:val="0"/>
              <w:autoSpaceDN w:val="0"/>
              <w:adjustRightInd w:val="0"/>
              <w:rPr>
                <w:rFonts w:ascii="Calibri" w:hAnsi="Calibri" w:cs="Calibri"/>
                <w:bCs/>
                <w:color w:val="000000"/>
              </w:rPr>
            </w:pPr>
            <w:sdt>
              <w:sdtPr>
                <w:rPr>
                  <w:rFonts w:ascii="Calibri" w:hAnsi="Calibri" w:cs="Calibri"/>
                  <w:bCs/>
                  <w:color w:val="000000"/>
                </w:rPr>
                <w:id w:val="994294665"/>
                <w14:checkbox>
                  <w14:checked w14:val="0"/>
                  <w14:checkedState w14:val="2612" w14:font="MS Gothic"/>
                  <w14:uncheckedState w14:val="2610" w14:font="MS Gothic"/>
                </w14:checkbox>
              </w:sdtPr>
              <w:sdtContent>
                <w:r w:rsidRPr="00B155CB">
                  <w:rPr>
                    <w:rFonts w:ascii="Segoe UI Symbol" w:hAnsi="Segoe UI Symbol" w:cs="Segoe UI Symbol"/>
                    <w:bCs/>
                    <w:color w:val="000000"/>
                  </w:rPr>
                  <w:t>☐</w:t>
                </w:r>
              </w:sdtContent>
            </w:sdt>
            <w:r w:rsidRPr="00B155CB">
              <w:rPr>
                <w:rFonts w:ascii="Calibri" w:hAnsi="Calibri" w:cs="Calibri"/>
                <w:bCs/>
                <w:color w:val="000000"/>
              </w:rPr>
              <w:t>Redacted version of the document filed and served on all parties and placed on the public record.</w:t>
            </w:r>
          </w:p>
          <w:p w14:paraId="164447F3" w14:textId="77777777" w:rsidR="00B155CB" w:rsidRPr="00B155CB" w:rsidRDefault="00B155CB" w:rsidP="00B155CB">
            <w:pPr>
              <w:autoSpaceDE w:val="0"/>
              <w:autoSpaceDN w:val="0"/>
              <w:adjustRightInd w:val="0"/>
              <w:rPr>
                <w:rFonts w:ascii="Calibri" w:hAnsi="Calibri" w:cs="Calibri"/>
                <w:bCs/>
                <w:color w:val="000000"/>
              </w:rPr>
            </w:pPr>
            <w:sdt>
              <w:sdtPr>
                <w:rPr>
                  <w:rFonts w:ascii="Calibri" w:hAnsi="Calibri" w:cs="Calibri"/>
                  <w:bCs/>
                  <w:color w:val="000000"/>
                </w:rPr>
                <w:id w:val="1773669726"/>
                <w14:checkbox>
                  <w14:checked w14:val="0"/>
                  <w14:checkedState w14:val="2612" w14:font="MS Gothic"/>
                  <w14:uncheckedState w14:val="2610" w14:font="MS Gothic"/>
                </w14:checkbox>
              </w:sdtPr>
              <w:sdtContent>
                <w:r w:rsidRPr="00B155CB">
                  <w:rPr>
                    <w:rFonts w:ascii="Segoe UI Symbol" w:hAnsi="Segoe UI Symbol" w:cs="Segoe UI Symbol"/>
                    <w:bCs/>
                    <w:color w:val="000000"/>
                  </w:rPr>
                  <w:t>☐</w:t>
                </w:r>
              </w:sdtContent>
            </w:sdt>
            <w:r w:rsidRPr="00B155CB">
              <w:rPr>
                <w:rFonts w:ascii="Calibri" w:hAnsi="Calibri" w:cs="Calibri"/>
                <w:bCs/>
                <w:color w:val="000000"/>
              </w:rPr>
              <w:t xml:space="preserve">Other: </w:t>
            </w:r>
            <w:r w:rsidRPr="00B155CB">
              <w:rPr>
                <w:rFonts w:ascii="Calibri" w:hAnsi="Calibri" w:cs="Calibri"/>
                <w:bCs/>
                <w:color w:val="000000"/>
                <w:u w:val="single"/>
              </w:rPr>
              <w:t>[</w:t>
            </w:r>
            <w:r w:rsidRPr="00B155CB">
              <w:rPr>
                <w:rFonts w:ascii="Calibri" w:hAnsi="Calibri" w:cs="Calibri"/>
                <w:bCs/>
                <w:color w:val="000000"/>
                <w:highlight w:val="yellow"/>
                <w:u w:val="single"/>
              </w:rPr>
              <w:t>specify</w:t>
            </w:r>
            <w:r w:rsidRPr="00B155CB">
              <w:rPr>
                <w:rFonts w:ascii="Calibri" w:hAnsi="Calibri" w:cs="Calibri"/>
                <w:bCs/>
                <w:color w:val="000000"/>
                <w:u w:val="single"/>
              </w:rPr>
              <w:t>]</w:t>
            </w:r>
            <w:r w:rsidRPr="00B155CB">
              <w:rPr>
                <w:rFonts w:ascii="Calibri" w:hAnsi="Calibri" w:cs="Calibri"/>
                <w:bCs/>
                <w:color w:val="000000"/>
              </w:rPr>
              <w:t>_______________________________________</w:t>
            </w:r>
          </w:p>
          <w:p w14:paraId="5488FABC" w14:textId="77777777" w:rsidR="00B155CB" w:rsidRPr="00B155CB" w:rsidRDefault="00B155CB" w:rsidP="00B155CB">
            <w:pPr>
              <w:autoSpaceDE w:val="0"/>
              <w:autoSpaceDN w:val="0"/>
              <w:adjustRightInd w:val="0"/>
              <w:rPr>
                <w:rFonts w:ascii="Calibri" w:hAnsi="Calibri" w:cs="Calibri"/>
                <w:bCs/>
                <w:color w:val="000000"/>
              </w:rPr>
            </w:pPr>
          </w:p>
        </w:tc>
      </w:tr>
      <w:tr w:rsidR="00B155CB" w:rsidRPr="00B155CB" w14:paraId="31B8EC27" w14:textId="77777777" w:rsidTr="00743497">
        <w:tc>
          <w:tcPr>
            <w:tcW w:w="2000" w:type="dxa"/>
          </w:tcPr>
          <w:p w14:paraId="182C0F2C" w14:textId="77777777" w:rsidR="00B155CB" w:rsidRPr="00B155CB" w:rsidRDefault="00B155CB" w:rsidP="00B155CB">
            <w:pPr>
              <w:numPr>
                <w:ilvl w:val="0"/>
                <w:numId w:val="11"/>
              </w:numPr>
              <w:autoSpaceDE w:val="0"/>
              <w:autoSpaceDN w:val="0"/>
              <w:adjustRightInd w:val="0"/>
              <w:ind w:left="270" w:hanging="270"/>
              <w:rPr>
                <w:rFonts w:ascii="Calibri" w:hAnsi="Calibri" w:cs="Calibri"/>
                <w:b/>
                <w:color w:val="000000"/>
              </w:rPr>
            </w:pPr>
            <w:r w:rsidRPr="00B155CB">
              <w:rPr>
                <w:rFonts w:ascii="Calibri" w:hAnsi="Calibri" w:cs="Calibri"/>
                <w:b/>
                <w:color w:val="000000"/>
              </w:rPr>
              <w:t>Proposed designated recipient(s):</w:t>
            </w:r>
          </w:p>
        </w:tc>
        <w:tc>
          <w:tcPr>
            <w:tcW w:w="7738" w:type="dxa"/>
          </w:tcPr>
          <w:tbl>
            <w:tblPr>
              <w:tblStyle w:val="TableGrid1"/>
              <w:tblW w:w="7512" w:type="dxa"/>
              <w:tblLook w:val="04A0" w:firstRow="1" w:lastRow="0" w:firstColumn="1" w:lastColumn="0" w:noHBand="0" w:noVBand="1"/>
            </w:tblPr>
            <w:tblGrid>
              <w:gridCol w:w="2363"/>
              <w:gridCol w:w="5149"/>
            </w:tblGrid>
            <w:tr w:rsidR="00B155CB" w:rsidRPr="00B155CB" w14:paraId="3F15E54D" w14:textId="77777777" w:rsidTr="00743497">
              <w:tc>
                <w:tcPr>
                  <w:tcW w:w="2363" w:type="dxa"/>
                </w:tcPr>
                <w:p w14:paraId="6D4EC008" w14:textId="77777777" w:rsidR="00B155CB" w:rsidRPr="00B155CB" w:rsidRDefault="00B155CB" w:rsidP="00B155CB">
                  <w:pPr>
                    <w:autoSpaceDE w:val="0"/>
                    <w:autoSpaceDN w:val="0"/>
                    <w:adjustRightInd w:val="0"/>
                    <w:rPr>
                      <w:rFonts w:ascii="Calibri" w:hAnsi="Calibri" w:cs="Calibri"/>
                      <w:b/>
                      <w:color w:val="000000"/>
                    </w:rPr>
                  </w:pPr>
                  <w:r w:rsidRPr="00B155CB">
                    <w:rPr>
                      <w:rFonts w:ascii="Calibri" w:hAnsi="Calibri" w:cs="Calibri"/>
                      <w:b/>
                      <w:color w:val="000000"/>
                    </w:rPr>
                    <w:t>Name of Party</w:t>
                  </w:r>
                </w:p>
              </w:tc>
              <w:tc>
                <w:tcPr>
                  <w:tcW w:w="5149" w:type="dxa"/>
                </w:tcPr>
                <w:p w14:paraId="0129E3D4" w14:textId="77777777" w:rsidR="00B155CB" w:rsidRPr="00B155CB" w:rsidRDefault="00B155CB" w:rsidP="00B155CB">
                  <w:pPr>
                    <w:autoSpaceDE w:val="0"/>
                    <w:autoSpaceDN w:val="0"/>
                    <w:adjustRightInd w:val="0"/>
                    <w:rPr>
                      <w:rFonts w:ascii="Calibri" w:hAnsi="Calibri" w:cs="Calibri"/>
                      <w:b/>
                      <w:color w:val="000000"/>
                    </w:rPr>
                  </w:pPr>
                  <w:r w:rsidRPr="00B155CB">
                    <w:rPr>
                      <w:rFonts w:ascii="Calibri" w:hAnsi="Calibri" w:cs="Calibri"/>
                      <w:b/>
                      <w:color w:val="000000"/>
                    </w:rPr>
                    <w:t>Name(s) and Positions of Designated Recipients</w:t>
                  </w:r>
                </w:p>
              </w:tc>
            </w:tr>
            <w:tr w:rsidR="00B155CB" w:rsidRPr="00B155CB" w14:paraId="42BC89B3" w14:textId="77777777" w:rsidTr="00743497">
              <w:tc>
                <w:tcPr>
                  <w:tcW w:w="2363" w:type="dxa"/>
                </w:tcPr>
                <w:p w14:paraId="460A9809" w14:textId="77777777" w:rsidR="00B155CB" w:rsidRPr="00B155CB" w:rsidRDefault="00B155CB" w:rsidP="00B155CB">
                  <w:pPr>
                    <w:autoSpaceDE w:val="0"/>
                    <w:autoSpaceDN w:val="0"/>
                    <w:adjustRightInd w:val="0"/>
                    <w:rPr>
                      <w:rFonts w:ascii="Calibri" w:hAnsi="Calibri" w:cs="Calibri"/>
                      <w:bCs/>
                      <w:color w:val="000000"/>
                      <w:highlight w:val="yellow"/>
                    </w:rPr>
                  </w:pPr>
                </w:p>
              </w:tc>
              <w:tc>
                <w:tcPr>
                  <w:tcW w:w="5149" w:type="dxa"/>
                </w:tcPr>
                <w:p w14:paraId="1F776724" w14:textId="77777777" w:rsidR="00B155CB" w:rsidRPr="00B155CB" w:rsidRDefault="00B155CB" w:rsidP="00B155CB">
                  <w:pPr>
                    <w:autoSpaceDE w:val="0"/>
                    <w:autoSpaceDN w:val="0"/>
                    <w:adjustRightInd w:val="0"/>
                    <w:rPr>
                      <w:rFonts w:ascii="Calibri" w:hAnsi="Calibri" w:cs="Calibri"/>
                      <w:bCs/>
                      <w:color w:val="000000"/>
                      <w:highlight w:val="yellow"/>
                    </w:rPr>
                  </w:pPr>
                </w:p>
              </w:tc>
            </w:tr>
            <w:tr w:rsidR="00B155CB" w:rsidRPr="00B155CB" w14:paraId="0F1E6E01" w14:textId="77777777" w:rsidTr="00743497">
              <w:tc>
                <w:tcPr>
                  <w:tcW w:w="2363" w:type="dxa"/>
                </w:tcPr>
                <w:p w14:paraId="55FB65A7" w14:textId="77777777" w:rsidR="00B155CB" w:rsidRPr="00B155CB" w:rsidRDefault="00B155CB" w:rsidP="00B155CB">
                  <w:pPr>
                    <w:autoSpaceDE w:val="0"/>
                    <w:autoSpaceDN w:val="0"/>
                    <w:adjustRightInd w:val="0"/>
                    <w:rPr>
                      <w:rFonts w:ascii="Calibri" w:hAnsi="Calibri" w:cs="Calibri"/>
                      <w:bCs/>
                      <w:color w:val="000000"/>
                      <w:highlight w:val="yellow"/>
                    </w:rPr>
                  </w:pPr>
                </w:p>
              </w:tc>
              <w:tc>
                <w:tcPr>
                  <w:tcW w:w="5149" w:type="dxa"/>
                </w:tcPr>
                <w:p w14:paraId="28779867" w14:textId="77777777" w:rsidR="00B155CB" w:rsidRPr="00B155CB" w:rsidRDefault="00B155CB" w:rsidP="00B155CB">
                  <w:pPr>
                    <w:autoSpaceDE w:val="0"/>
                    <w:autoSpaceDN w:val="0"/>
                    <w:adjustRightInd w:val="0"/>
                    <w:rPr>
                      <w:rFonts w:ascii="Calibri" w:hAnsi="Calibri" w:cs="Calibri"/>
                      <w:bCs/>
                      <w:color w:val="000000"/>
                      <w:highlight w:val="yellow"/>
                    </w:rPr>
                  </w:pPr>
                </w:p>
              </w:tc>
            </w:tr>
            <w:tr w:rsidR="00B155CB" w:rsidRPr="00B155CB" w14:paraId="488ACDC7" w14:textId="77777777" w:rsidTr="00743497">
              <w:tc>
                <w:tcPr>
                  <w:tcW w:w="2363" w:type="dxa"/>
                </w:tcPr>
                <w:p w14:paraId="1D6ED3E3" w14:textId="77777777" w:rsidR="00B155CB" w:rsidRPr="00B155CB" w:rsidRDefault="00B155CB" w:rsidP="00B155CB">
                  <w:pPr>
                    <w:autoSpaceDE w:val="0"/>
                    <w:autoSpaceDN w:val="0"/>
                    <w:adjustRightInd w:val="0"/>
                    <w:rPr>
                      <w:rFonts w:ascii="Calibri" w:hAnsi="Calibri" w:cs="Calibri"/>
                      <w:bCs/>
                      <w:color w:val="000000"/>
                      <w:highlight w:val="yellow"/>
                    </w:rPr>
                  </w:pPr>
                </w:p>
              </w:tc>
              <w:tc>
                <w:tcPr>
                  <w:tcW w:w="5149" w:type="dxa"/>
                </w:tcPr>
                <w:p w14:paraId="3FC375CB" w14:textId="77777777" w:rsidR="00B155CB" w:rsidRPr="00B155CB" w:rsidRDefault="00B155CB" w:rsidP="00B155CB">
                  <w:pPr>
                    <w:autoSpaceDE w:val="0"/>
                    <w:autoSpaceDN w:val="0"/>
                    <w:adjustRightInd w:val="0"/>
                    <w:rPr>
                      <w:rFonts w:ascii="Calibri" w:hAnsi="Calibri" w:cs="Calibri"/>
                      <w:bCs/>
                      <w:color w:val="000000"/>
                      <w:highlight w:val="yellow"/>
                    </w:rPr>
                  </w:pPr>
                </w:p>
              </w:tc>
            </w:tr>
          </w:tbl>
          <w:p w14:paraId="10052DC1" w14:textId="77777777" w:rsidR="00B155CB" w:rsidRPr="00B155CB" w:rsidRDefault="00B155CB" w:rsidP="00B155CB">
            <w:pPr>
              <w:autoSpaceDE w:val="0"/>
              <w:autoSpaceDN w:val="0"/>
              <w:adjustRightInd w:val="0"/>
              <w:rPr>
                <w:rFonts w:ascii="Calibri" w:hAnsi="Calibri" w:cs="Calibri"/>
                <w:bCs/>
                <w:color w:val="000000"/>
                <w:highlight w:val="yellow"/>
              </w:rPr>
            </w:pPr>
          </w:p>
        </w:tc>
      </w:tr>
      <w:tr w:rsidR="00B155CB" w:rsidRPr="00B155CB" w14:paraId="25F90CE4" w14:textId="77777777" w:rsidTr="00743497">
        <w:tc>
          <w:tcPr>
            <w:tcW w:w="2000" w:type="dxa"/>
          </w:tcPr>
          <w:p w14:paraId="1E485FFF" w14:textId="77777777" w:rsidR="00B155CB" w:rsidRPr="00B155CB" w:rsidRDefault="00B155CB" w:rsidP="00B155CB">
            <w:pPr>
              <w:numPr>
                <w:ilvl w:val="0"/>
                <w:numId w:val="11"/>
              </w:numPr>
              <w:autoSpaceDE w:val="0"/>
              <w:autoSpaceDN w:val="0"/>
              <w:adjustRightInd w:val="0"/>
              <w:ind w:left="270" w:hanging="270"/>
              <w:rPr>
                <w:rFonts w:ascii="Calibri" w:hAnsi="Calibri" w:cs="Calibri"/>
                <w:b/>
                <w:color w:val="000000"/>
              </w:rPr>
            </w:pPr>
            <w:r w:rsidRPr="00B155CB">
              <w:rPr>
                <w:rFonts w:ascii="Calibri" w:hAnsi="Calibri" w:cs="Calibri"/>
                <w:b/>
                <w:color w:val="000000"/>
              </w:rPr>
              <w:t>Reasons for maintaining confidentiality:</w:t>
            </w:r>
          </w:p>
        </w:tc>
        <w:tc>
          <w:tcPr>
            <w:tcW w:w="7738" w:type="dxa"/>
          </w:tcPr>
          <w:p w14:paraId="59978C95" w14:textId="77777777" w:rsidR="00B155CB" w:rsidRPr="00B155CB" w:rsidRDefault="00B155CB" w:rsidP="00B155CB">
            <w:pPr>
              <w:autoSpaceDE w:val="0"/>
              <w:autoSpaceDN w:val="0"/>
              <w:adjustRightInd w:val="0"/>
              <w:jc w:val="both"/>
              <w:rPr>
                <w:rFonts w:ascii="Calibri" w:hAnsi="Calibri" w:cs="Calibri"/>
                <w:bCs/>
                <w:color w:val="000000"/>
              </w:rPr>
            </w:pPr>
            <w:r w:rsidRPr="00B155CB">
              <w:rPr>
                <w:rFonts w:ascii="Calibri" w:hAnsi="Calibri" w:cs="Calibri"/>
                <w:bCs/>
                <w:color w:val="000000"/>
                <w:highlight w:val="yellow"/>
              </w:rPr>
              <w:t>[Describe the harm to the claimant, third parties, and the public interest, as applicable, that will arise if the information is not held in confidence as requested.]</w:t>
            </w:r>
          </w:p>
        </w:tc>
      </w:tr>
      <w:tr w:rsidR="00B155CB" w:rsidRPr="00B155CB" w14:paraId="7BDC6559" w14:textId="77777777" w:rsidTr="00743497">
        <w:tc>
          <w:tcPr>
            <w:tcW w:w="2000" w:type="dxa"/>
          </w:tcPr>
          <w:p w14:paraId="5E705BB8" w14:textId="77777777" w:rsidR="00B155CB" w:rsidRPr="00B155CB" w:rsidRDefault="00B155CB" w:rsidP="00B155CB">
            <w:pPr>
              <w:numPr>
                <w:ilvl w:val="0"/>
                <w:numId w:val="11"/>
              </w:numPr>
              <w:autoSpaceDE w:val="0"/>
              <w:autoSpaceDN w:val="0"/>
              <w:adjustRightInd w:val="0"/>
              <w:ind w:left="270" w:hanging="270"/>
              <w:rPr>
                <w:rFonts w:ascii="Calibri" w:hAnsi="Calibri" w:cs="Calibri"/>
                <w:b/>
                <w:color w:val="000000"/>
              </w:rPr>
            </w:pPr>
            <w:r w:rsidRPr="00B155CB">
              <w:rPr>
                <w:rFonts w:ascii="Calibri" w:hAnsi="Calibri" w:cs="Calibri"/>
                <w:b/>
                <w:color w:val="000000"/>
              </w:rPr>
              <w:t>Previous treatment:</w:t>
            </w:r>
          </w:p>
        </w:tc>
        <w:tc>
          <w:tcPr>
            <w:tcW w:w="7738" w:type="dxa"/>
          </w:tcPr>
          <w:p w14:paraId="177B9A55" w14:textId="77777777" w:rsidR="00B155CB" w:rsidRPr="00B155CB" w:rsidRDefault="00B155CB" w:rsidP="00B155CB">
            <w:pPr>
              <w:autoSpaceDE w:val="0"/>
              <w:autoSpaceDN w:val="0"/>
              <w:adjustRightInd w:val="0"/>
              <w:jc w:val="both"/>
              <w:rPr>
                <w:rFonts w:ascii="Calibri" w:hAnsi="Calibri" w:cs="Calibri"/>
                <w:bCs/>
                <w:color w:val="000000"/>
                <w:highlight w:val="yellow"/>
              </w:rPr>
            </w:pPr>
            <w:r w:rsidRPr="00B155CB">
              <w:rPr>
                <w:rFonts w:ascii="Calibri" w:hAnsi="Calibri" w:cs="Calibri"/>
                <w:bCs/>
                <w:color w:val="000000"/>
                <w:highlight w:val="yellow"/>
              </w:rPr>
              <w:t xml:space="preserve">[Identify any previous Board proceeding in which this document has been treated </w:t>
            </w:r>
            <w:proofErr w:type="gramStart"/>
            <w:r w:rsidRPr="00B155CB">
              <w:rPr>
                <w:rFonts w:ascii="Calibri" w:hAnsi="Calibri" w:cs="Calibri"/>
                <w:bCs/>
                <w:color w:val="000000"/>
                <w:highlight w:val="yellow"/>
              </w:rPr>
              <w:t>confidentially, and</w:t>
            </w:r>
            <w:proofErr w:type="gramEnd"/>
            <w:r w:rsidRPr="00B155CB">
              <w:rPr>
                <w:rFonts w:ascii="Calibri" w:hAnsi="Calibri" w:cs="Calibri"/>
                <w:bCs/>
                <w:color w:val="000000"/>
                <w:highlight w:val="yellow"/>
              </w:rPr>
              <w:t xml:space="preserve"> describe that previous treatment.]</w:t>
            </w:r>
          </w:p>
        </w:tc>
      </w:tr>
      <w:tr w:rsidR="00B155CB" w:rsidRPr="00B155CB" w14:paraId="2C0AEBEA" w14:textId="77777777" w:rsidTr="00743497">
        <w:tc>
          <w:tcPr>
            <w:tcW w:w="2000" w:type="dxa"/>
          </w:tcPr>
          <w:p w14:paraId="5129098F" w14:textId="77777777" w:rsidR="00B155CB" w:rsidRPr="00B155CB" w:rsidRDefault="00B155CB" w:rsidP="00B155CB">
            <w:pPr>
              <w:numPr>
                <w:ilvl w:val="0"/>
                <w:numId w:val="11"/>
              </w:numPr>
              <w:autoSpaceDE w:val="0"/>
              <w:autoSpaceDN w:val="0"/>
              <w:adjustRightInd w:val="0"/>
              <w:ind w:left="270" w:hanging="270"/>
              <w:rPr>
                <w:rFonts w:ascii="Calibri" w:hAnsi="Calibri" w:cs="Calibri"/>
                <w:b/>
                <w:color w:val="000000"/>
              </w:rPr>
            </w:pPr>
            <w:r w:rsidRPr="00B155CB">
              <w:rPr>
                <w:rFonts w:ascii="Calibri" w:hAnsi="Calibri" w:cs="Calibri"/>
                <w:b/>
                <w:color w:val="000000"/>
              </w:rPr>
              <w:t>Required filings:</w:t>
            </w:r>
          </w:p>
        </w:tc>
        <w:tc>
          <w:tcPr>
            <w:tcW w:w="7738" w:type="dxa"/>
          </w:tcPr>
          <w:p w14:paraId="2E60811A" w14:textId="77777777" w:rsidR="00B155CB" w:rsidRPr="00B155CB" w:rsidRDefault="00B155CB" w:rsidP="00B155CB">
            <w:pPr>
              <w:jc w:val="both"/>
              <w:rPr>
                <w:rFonts w:ascii="Calibri" w:hAnsi="Calibri" w:cs="Calibri"/>
              </w:rPr>
            </w:pPr>
            <w:r w:rsidRPr="00B155CB">
              <w:rPr>
                <w:rFonts w:ascii="Calibri" w:hAnsi="Calibri" w:cs="Calibri"/>
              </w:rPr>
              <w:t>Rule 6.4.2 requires the claimant to file the completed Claim for Confidentiality with the Board and serve it on all parties, together with:</w:t>
            </w:r>
          </w:p>
          <w:p w14:paraId="4745873B" w14:textId="77777777" w:rsidR="00B155CB" w:rsidRPr="00B155CB" w:rsidRDefault="00B155CB" w:rsidP="00B155CB">
            <w:pPr>
              <w:numPr>
                <w:ilvl w:val="0"/>
                <w:numId w:val="12"/>
              </w:numPr>
              <w:autoSpaceDE w:val="0"/>
              <w:autoSpaceDN w:val="0"/>
              <w:adjustRightInd w:val="0"/>
              <w:ind w:left="318" w:hanging="270"/>
              <w:jc w:val="both"/>
              <w:rPr>
                <w:rFonts w:ascii="Calibri" w:hAnsi="Calibri" w:cs="Calibri"/>
                <w:bCs/>
                <w:color w:val="000000"/>
              </w:rPr>
            </w:pPr>
            <w:r w:rsidRPr="00B155CB">
              <w:rPr>
                <w:rFonts w:ascii="Calibri" w:hAnsi="Calibri" w:cs="Calibri"/>
                <w:bCs/>
                <w:color w:val="000000"/>
              </w:rPr>
              <w:t>a non-confidential summary of the document or the redacted information in the document; and</w:t>
            </w:r>
          </w:p>
          <w:p w14:paraId="5161B288" w14:textId="77777777" w:rsidR="00B155CB" w:rsidRPr="00B155CB" w:rsidRDefault="00B155CB" w:rsidP="00B155CB">
            <w:pPr>
              <w:numPr>
                <w:ilvl w:val="0"/>
                <w:numId w:val="12"/>
              </w:numPr>
              <w:autoSpaceDE w:val="0"/>
              <w:autoSpaceDN w:val="0"/>
              <w:adjustRightInd w:val="0"/>
              <w:ind w:left="318" w:hanging="270"/>
              <w:jc w:val="both"/>
              <w:rPr>
                <w:rFonts w:ascii="Calibri" w:hAnsi="Calibri" w:cs="Calibri"/>
                <w:bCs/>
                <w:color w:val="000000"/>
              </w:rPr>
            </w:pPr>
            <w:r w:rsidRPr="00B155CB">
              <w:rPr>
                <w:rFonts w:ascii="Calibri" w:hAnsi="Calibri" w:cs="Calibri"/>
                <w:bCs/>
                <w:color w:val="000000"/>
              </w:rPr>
              <w:t>a copy of the claimant’s proposed form of Confidentiality Undertaking if it differs from the form set out in the Rules.</w:t>
            </w:r>
          </w:p>
        </w:tc>
      </w:tr>
    </w:tbl>
    <w:p w14:paraId="3A09480D" w14:textId="77777777" w:rsidR="00B155CB" w:rsidRPr="00B155CB" w:rsidRDefault="00B155CB" w:rsidP="00B155CB">
      <w:pPr>
        <w:autoSpaceDE w:val="0"/>
        <w:autoSpaceDN w:val="0"/>
        <w:adjustRightInd w:val="0"/>
        <w:spacing w:after="0" w:line="240" w:lineRule="auto"/>
        <w:rPr>
          <w:rFonts w:ascii="Calibri" w:eastAsia="Calibri" w:hAnsi="Calibri" w:cs="Calibri"/>
          <w:b/>
          <w:bCs/>
          <w:lang w:val="en-CA"/>
        </w:rPr>
      </w:pPr>
    </w:p>
    <w:p w14:paraId="111DDE9C" w14:textId="77777777" w:rsidR="00B155CB" w:rsidRPr="00B155CB" w:rsidRDefault="00B155CB" w:rsidP="00B155CB">
      <w:pPr>
        <w:autoSpaceDE w:val="0"/>
        <w:autoSpaceDN w:val="0"/>
        <w:adjustRightInd w:val="0"/>
        <w:spacing w:after="0" w:line="240" w:lineRule="auto"/>
        <w:rPr>
          <w:rFonts w:ascii="Calibri" w:eastAsia="MS Mincho" w:hAnsi="Calibri" w:cs="Calibri"/>
          <w:b/>
          <w:bCs/>
          <w:kern w:val="0"/>
          <w14:ligatures w14:val="none"/>
        </w:rPr>
      </w:pPr>
      <w:r w:rsidRPr="00B155CB">
        <w:rPr>
          <w:rFonts w:ascii="Calibri" w:eastAsia="MS Mincho" w:hAnsi="Calibri" w:cs="Calibri"/>
          <w:b/>
          <w:bCs/>
          <w:kern w:val="0"/>
          <w14:ligatures w14:val="none"/>
        </w:rPr>
        <w:t>Declaration</w:t>
      </w:r>
    </w:p>
    <w:p w14:paraId="41F1CFE1" w14:textId="77777777" w:rsidR="00B155CB" w:rsidRPr="00B155CB" w:rsidRDefault="00B155CB" w:rsidP="00B155CB">
      <w:pPr>
        <w:autoSpaceDE w:val="0"/>
        <w:autoSpaceDN w:val="0"/>
        <w:adjustRightInd w:val="0"/>
        <w:spacing w:after="0" w:line="240" w:lineRule="auto"/>
        <w:rPr>
          <w:rFonts w:ascii="Calibri" w:eastAsia="Calibri" w:hAnsi="Calibri" w:cs="Calibri"/>
          <w:b/>
          <w:bCs/>
          <w:lang w:val="en-CA"/>
        </w:rPr>
      </w:pPr>
    </w:p>
    <w:p w14:paraId="74C0AFF8" w14:textId="77777777" w:rsidR="00B155CB" w:rsidRPr="00B155CB" w:rsidRDefault="00B155CB" w:rsidP="00B155CB">
      <w:pPr>
        <w:autoSpaceDE w:val="0"/>
        <w:autoSpaceDN w:val="0"/>
        <w:adjustRightInd w:val="0"/>
        <w:spacing w:after="0" w:line="240" w:lineRule="auto"/>
        <w:jc w:val="both"/>
        <w:rPr>
          <w:rFonts w:ascii="Calibri" w:eastAsia="Calibri" w:hAnsi="Calibri" w:cs="Calibri"/>
          <w:lang w:val="en-CA"/>
        </w:rPr>
      </w:pPr>
      <w:r w:rsidRPr="00B155CB">
        <w:rPr>
          <w:rFonts w:ascii="Calibri" w:eastAsia="Calibri" w:hAnsi="Calibri" w:cs="Calibri"/>
          <w:lang w:val="en-CA"/>
        </w:rPr>
        <w:lastRenderedPageBreak/>
        <w:t xml:space="preserve">I, </w:t>
      </w:r>
      <w:r w:rsidRPr="00B155CB">
        <w:rPr>
          <w:rFonts w:ascii="Calibri" w:eastAsia="Calibri" w:hAnsi="Calibri" w:cs="Calibri"/>
          <w:highlight w:val="yellow"/>
          <w:lang w:val="en-CA"/>
        </w:rPr>
        <w:t>[name &amp; title of authorized representative of claimant]</w:t>
      </w:r>
      <w:r w:rsidRPr="00B155CB">
        <w:rPr>
          <w:rFonts w:ascii="Calibri" w:eastAsia="Calibri" w:hAnsi="Calibri" w:cs="Calibri"/>
          <w:lang w:val="en-CA"/>
        </w:rPr>
        <w:t>, have reviewed the above-noted documents and declare that [</w:t>
      </w:r>
      <w:r w:rsidRPr="00B155CB">
        <w:rPr>
          <w:rFonts w:ascii="Calibri" w:eastAsia="Calibri" w:hAnsi="Calibri" w:cs="Calibri"/>
          <w:highlight w:val="yellow"/>
          <w:lang w:val="en-CA"/>
        </w:rPr>
        <w:t>claimant’s name</w:t>
      </w:r>
      <w:r w:rsidRPr="00B155CB">
        <w:rPr>
          <w:rFonts w:ascii="Calibri" w:eastAsia="Calibri" w:hAnsi="Calibri" w:cs="Calibri"/>
          <w:lang w:val="en-CA"/>
        </w:rPr>
        <w:t xml:space="preserve">] is claiming confidentiality over only those portions of the above-noted document(s) it considers necessary for the Board to hold in confidence and that, to the best of my knowledge, the document(s) or confidential information within the document(s) has/have not already been revealed to the public.  </w:t>
      </w:r>
    </w:p>
    <w:p w14:paraId="1F2BB701" w14:textId="77777777" w:rsidR="00B155CB" w:rsidRPr="00B155CB" w:rsidRDefault="00B155CB" w:rsidP="00B155CB">
      <w:pPr>
        <w:autoSpaceDE w:val="0"/>
        <w:autoSpaceDN w:val="0"/>
        <w:adjustRightInd w:val="0"/>
        <w:spacing w:after="0" w:line="240" w:lineRule="auto"/>
        <w:jc w:val="both"/>
        <w:rPr>
          <w:rFonts w:ascii="Calibri" w:eastAsia="Calibri" w:hAnsi="Calibri" w:cs="Calibri"/>
          <w:lang w:val="en-CA"/>
        </w:rPr>
      </w:pPr>
    </w:p>
    <w:p w14:paraId="6B186938" w14:textId="77777777" w:rsidR="00B155CB" w:rsidRPr="00B155CB" w:rsidRDefault="00B155CB" w:rsidP="00B155CB">
      <w:pPr>
        <w:autoSpaceDE w:val="0"/>
        <w:autoSpaceDN w:val="0"/>
        <w:adjustRightInd w:val="0"/>
        <w:spacing w:after="0" w:line="240" w:lineRule="auto"/>
        <w:jc w:val="both"/>
        <w:rPr>
          <w:rFonts w:ascii="Calibri" w:eastAsia="Calibri" w:hAnsi="Calibri" w:cs="Calibri"/>
          <w:lang w:val="en-CA"/>
        </w:rPr>
      </w:pPr>
      <w:r w:rsidRPr="00B155CB">
        <w:rPr>
          <w:rFonts w:ascii="Calibri" w:eastAsia="Calibri" w:hAnsi="Calibri" w:cs="Calibri"/>
          <w:lang w:val="en-CA"/>
        </w:rPr>
        <w:t>I confirm that I have the authority to make this declaration on behalf of the claimant.</w:t>
      </w:r>
    </w:p>
    <w:p w14:paraId="22896A9A" w14:textId="77777777" w:rsidR="00B155CB" w:rsidRPr="00B155CB" w:rsidRDefault="00B155CB" w:rsidP="00B155CB">
      <w:pPr>
        <w:autoSpaceDE w:val="0"/>
        <w:autoSpaceDN w:val="0"/>
        <w:adjustRightInd w:val="0"/>
        <w:spacing w:after="0" w:line="240" w:lineRule="auto"/>
        <w:rPr>
          <w:rFonts w:ascii="Calibri" w:eastAsia="Calibri" w:hAnsi="Calibri" w:cs="Calibri"/>
          <w:lang w:val="en-CA"/>
        </w:rPr>
      </w:pPr>
    </w:p>
    <w:p w14:paraId="0CCB6719" w14:textId="77777777" w:rsidR="00B155CB" w:rsidRPr="00B155CB" w:rsidRDefault="00B155CB" w:rsidP="00B155CB">
      <w:pPr>
        <w:autoSpaceDE w:val="0"/>
        <w:autoSpaceDN w:val="0"/>
        <w:adjustRightInd w:val="0"/>
        <w:spacing w:after="0" w:line="240" w:lineRule="auto"/>
        <w:rPr>
          <w:rFonts w:ascii="Calibri" w:eastAsia="Calibri" w:hAnsi="Calibri" w:cs="Calibri"/>
          <w:color w:val="000000"/>
          <w:kern w:val="0"/>
          <w:highlight w:val="yellow"/>
          <w14:ligatures w14:val="none"/>
        </w:rPr>
      </w:pPr>
      <w:r w:rsidRPr="00B155CB">
        <w:rPr>
          <w:rFonts w:ascii="Calibri" w:eastAsia="Calibri" w:hAnsi="Calibri" w:cs="Calibri"/>
          <w:color w:val="000000"/>
          <w:kern w:val="0"/>
          <w14:ligatures w14:val="none"/>
        </w:rPr>
        <w:t xml:space="preserve">Dated the     day of               </w:t>
      </w:r>
      <w:proofErr w:type="gramStart"/>
      <w:r w:rsidRPr="00B155CB">
        <w:rPr>
          <w:rFonts w:ascii="Calibri" w:eastAsia="Calibri" w:hAnsi="Calibri" w:cs="Calibri"/>
          <w:color w:val="000000"/>
          <w:kern w:val="0"/>
          <w14:ligatures w14:val="none"/>
        </w:rPr>
        <w:t xml:space="preserve">  ,</w:t>
      </w:r>
      <w:proofErr w:type="gramEnd"/>
      <w:r w:rsidRPr="00B155CB">
        <w:rPr>
          <w:rFonts w:ascii="Calibri" w:eastAsia="Calibri" w:hAnsi="Calibri" w:cs="Calibri"/>
          <w:color w:val="000000"/>
          <w:kern w:val="0"/>
          <w14:ligatures w14:val="none"/>
        </w:rPr>
        <w:t xml:space="preserve"> 20</w:t>
      </w:r>
      <w:r w:rsidRPr="00B155CB">
        <w:rPr>
          <w:rFonts w:ascii="Calibri" w:eastAsia="Calibri" w:hAnsi="Calibri" w:cs="Calibri"/>
          <w:color w:val="000000"/>
          <w:kern w:val="0"/>
          <w:highlight w:val="yellow"/>
          <w14:ligatures w14:val="none"/>
        </w:rPr>
        <w:t xml:space="preserve">xx. </w:t>
      </w:r>
    </w:p>
    <w:p w14:paraId="723ED2B1" w14:textId="77777777" w:rsidR="00B155CB" w:rsidRPr="00B155CB" w:rsidRDefault="00B155CB" w:rsidP="00B155CB">
      <w:pPr>
        <w:autoSpaceDE w:val="0"/>
        <w:autoSpaceDN w:val="0"/>
        <w:adjustRightInd w:val="0"/>
        <w:spacing w:after="0" w:line="240" w:lineRule="auto"/>
        <w:rPr>
          <w:rFonts w:ascii="Calibri" w:eastAsia="Calibri" w:hAnsi="Calibri" w:cs="Calibri"/>
          <w:color w:val="000000"/>
          <w:kern w:val="0"/>
          <w:highlight w:val="yellow"/>
          <w14:ligatures w14:val="none"/>
        </w:rPr>
      </w:pPr>
    </w:p>
    <w:p w14:paraId="6F25BB5F" w14:textId="77777777" w:rsidR="00B155CB" w:rsidRPr="00B155CB" w:rsidRDefault="00B155CB" w:rsidP="00B155CB">
      <w:pPr>
        <w:autoSpaceDE w:val="0"/>
        <w:autoSpaceDN w:val="0"/>
        <w:adjustRightInd w:val="0"/>
        <w:spacing w:after="0" w:line="240" w:lineRule="auto"/>
        <w:ind w:left="3600" w:firstLine="720"/>
        <w:rPr>
          <w:rFonts w:ascii="Calibri" w:eastAsia="Calibri" w:hAnsi="Calibri" w:cs="Calibri"/>
          <w:color w:val="000000"/>
          <w:kern w:val="0"/>
          <w14:ligatures w14:val="none"/>
        </w:rPr>
      </w:pPr>
      <w:r w:rsidRPr="00B155CB">
        <w:rPr>
          <w:rFonts w:ascii="Calibri" w:eastAsia="Calibri" w:hAnsi="Calibri" w:cs="Calibri"/>
          <w:color w:val="000000"/>
          <w:kern w:val="0"/>
          <w:highlight w:val="yellow"/>
          <w14:ligatures w14:val="none"/>
        </w:rPr>
        <w:t>[CLAIMANT’S NAME]</w:t>
      </w:r>
    </w:p>
    <w:p w14:paraId="15921B15" w14:textId="77777777" w:rsidR="00B155CB" w:rsidRPr="00B155CB" w:rsidRDefault="00B155CB" w:rsidP="00B155CB">
      <w:pPr>
        <w:autoSpaceDE w:val="0"/>
        <w:autoSpaceDN w:val="0"/>
        <w:adjustRightInd w:val="0"/>
        <w:spacing w:after="0" w:line="240" w:lineRule="auto"/>
        <w:rPr>
          <w:rFonts w:ascii="Calibri" w:eastAsia="Calibri" w:hAnsi="Calibri" w:cs="Calibri"/>
          <w:color w:val="000000"/>
          <w:kern w:val="0"/>
          <w14:ligatures w14:val="none"/>
        </w:rPr>
      </w:pPr>
    </w:p>
    <w:p w14:paraId="2125B9F1" w14:textId="77777777" w:rsidR="00B155CB" w:rsidRPr="00B155CB" w:rsidRDefault="00B155CB" w:rsidP="00B155CB">
      <w:pPr>
        <w:autoSpaceDE w:val="0"/>
        <w:autoSpaceDN w:val="0"/>
        <w:adjustRightInd w:val="0"/>
        <w:spacing w:after="0" w:line="240" w:lineRule="auto"/>
        <w:rPr>
          <w:rFonts w:ascii="Calibri" w:eastAsia="Calibri" w:hAnsi="Calibri" w:cs="Calibri"/>
          <w:color w:val="000000"/>
          <w:kern w:val="0"/>
          <w14:ligatures w14:val="none"/>
        </w:rPr>
      </w:pPr>
    </w:p>
    <w:p w14:paraId="3F5B06B4" w14:textId="77777777" w:rsidR="00B155CB" w:rsidRPr="00B155CB" w:rsidRDefault="00B155CB" w:rsidP="00B155CB">
      <w:pPr>
        <w:autoSpaceDE w:val="0"/>
        <w:autoSpaceDN w:val="0"/>
        <w:adjustRightInd w:val="0"/>
        <w:spacing w:after="0" w:line="240" w:lineRule="auto"/>
        <w:rPr>
          <w:rFonts w:ascii="Calibri" w:eastAsia="Calibri" w:hAnsi="Calibri" w:cs="Calibri"/>
          <w:color w:val="000000"/>
          <w:kern w:val="0"/>
          <w14:ligatures w14:val="none"/>
        </w:rPr>
      </w:pPr>
    </w:p>
    <w:p w14:paraId="221CEB0E" w14:textId="77777777" w:rsidR="00B155CB" w:rsidRPr="00B155CB" w:rsidRDefault="00B155CB" w:rsidP="00B155CB">
      <w:pPr>
        <w:autoSpaceDE w:val="0"/>
        <w:autoSpaceDN w:val="0"/>
        <w:adjustRightInd w:val="0"/>
        <w:spacing w:after="0" w:line="240" w:lineRule="auto"/>
        <w:rPr>
          <w:rFonts w:ascii="Calibri" w:eastAsia="Calibri" w:hAnsi="Calibri" w:cs="Calibri"/>
          <w:color w:val="000000"/>
          <w:kern w:val="0"/>
          <w14:ligatures w14:val="none"/>
        </w:rPr>
      </w:pPr>
    </w:p>
    <w:p w14:paraId="4A722C63" w14:textId="77777777" w:rsidR="00B155CB" w:rsidRPr="00B155CB" w:rsidRDefault="00B155CB" w:rsidP="00B155CB">
      <w:pPr>
        <w:autoSpaceDE w:val="0"/>
        <w:autoSpaceDN w:val="0"/>
        <w:adjustRightInd w:val="0"/>
        <w:spacing w:after="0" w:line="240" w:lineRule="auto"/>
        <w:ind w:left="4320"/>
        <w:rPr>
          <w:rFonts w:ascii="Calibri" w:eastAsia="Calibri" w:hAnsi="Calibri" w:cs="Calibri"/>
          <w:color w:val="000000"/>
          <w:kern w:val="0"/>
          <w:highlight w:val="yellow"/>
          <w14:ligatures w14:val="none"/>
        </w:rPr>
      </w:pPr>
      <w:r w:rsidRPr="00B155CB">
        <w:rPr>
          <w:rFonts w:ascii="Calibri" w:eastAsia="Calibri" w:hAnsi="Calibri" w:cs="Calibri"/>
          <w:color w:val="000000"/>
          <w:kern w:val="0"/>
          <w:highlight w:val="yellow"/>
          <w:u w:val="single"/>
          <w14:ligatures w14:val="none"/>
        </w:rPr>
        <w:t>[Signature of Authorized Representative</w:t>
      </w:r>
      <w:r w:rsidRPr="00B155CB">
        <w:rPr>
          <w:rFonts w:ascii="Calibri" w:eastAsia="Calibri" w:hAnsi="Calibri" w:cs="Calibri"/>
          <w:color w:val="000000"/>
          <w:kern w:val="0"/>
          <w:highlight w:val="yellow"/>
          <w14:ligatures w14:val="none"/>
        </w:rPr>
        <w:t xml:space="preserve">]       </w:t>
      </w:r>
    </w:p>
    <w:p w14:paraId="191DA391" w14:textId="77777777" w:rsidR="00B155CB" w:rsidRPr="00B155CB" w:rsidRDefault="00B155CB" w:rsidP="00B155CB">
      <w:pPr>
        <w:autoSpaceDE w:val="0"/>
        <w:autoSpaceDN w:val="0"/>
        <w:adjustRightInd w:val="0"/>
        <w:spacing w:after="0" w:line="240" w:lineRule="auto"/>
        <w:ind w:left="4320"/>
        <w:rPr>
          <w:rFonts w:ascii="Calibri" w:eastAsia="Calibri" w:hAnsi="Calibri" w:cs="Calibri"/>
          <w:color w:val="000000"/>
          <w:kern w:val="0"/>
          <w:highlight w:val="yellow"/>
          <w14:ligatures w14:val="none"/>
        </w:rPr>
      </w:pPr>
    </w:p>
    <w:p w14:paraId="21189DBC" w14:textId="77777777" w:rsidR="00B155CB" w:rsidRPr="00B155CB" w:rsidRDefault="00B155CB" w:rsidP="00B155CB">
      <w:pPr>
        <w:autoSpaceDE w:val="0"/>
        <w:autoSpaceDN w:val="0"/>
        <w:adjustRightInd w:val="0"/>
        <w:spacing w:after="0" w:line="240" w:lineRule="auto"/>
        <w:ind w:left="4320"/>
        <w:rPr>
          <w:rFonts w:ascii="Calibri" w:eastAsia="Calibri" w:hAnsi="Calibri" w:cs="Calibri"/>
          <w:color w:val="000000"/>
          <w:kern w:val="0"/>
          <w14:ligatures w14:val="none"/>
        </w:rPr>
      </w:pPr>
      <w:r w:rsidRPr="00B155CB">
        <w:rPr>
          <w:rFonts w:ascii="Calibri" w:eastAsia="Calibri" w:hAnsi="Calibri" w:cs="Calibri"/>
          <w:color w:val="000000"/>
          <w:kern w:val="0"/>
          <w:highlight w:val="yellow"/>
          <w14:ligatures w14:val="none"/>
        </w:rPr>
        <w:t>[Name &amp; Title of Authorized Representative]</w:t>
      </w:r>
    </w:p>
    <w:p w14:paraId="7290302B" w14:textId="73DCEEBA" w:rsidR="00587EE6" w:rsidRPr="00B155CB" w:rsidRDefault="00587EE6" w:rsidP="00CA5526">
      <w:pPr>
        <w:autoSpaceDE w:val="0"/>
        <w:autoSpaceDN w:val="0"/>
        <w:adjustRightInd w:val="0"/>
        <w:spacing w:after="0" w:line="240" w:lineRule="auto"/>
        <w:rPr>
          <w:rFonts w:ascii="Calibri" w:eastAsia="Calibri" w:hAnsi="Calibri" w:cs="Calibri"/>
          <w:color w:val="000000"/>
          <w:kern w:val="0"/>
          <w:highlight w:val="yellow"/>
          <w14:ligatures w14:val="none"/>
        </w:rPr>
      </w:pPr>
    </w:p>
    <w:sectPr w:rsidR="00587EE6" w:rsidRPr="00B155C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DDF64" w14:textId="77777777" w:rsidR="00B155CB" w:rsidRDefault="00B155CB" w:rsidP="00B155CB">
      <w:pPr>
        <w:spacing w:after="0" w:line="240" w:lineRule="auto"/>
      </w:pPr>
      <w:r>
        <w:separator/>
      </w:r>
    </w:p>
  </w:endnote>
  <w:endnote w:type="continuationSeparator" w:id="0">
    <w:p w14:paraId="4DE9C2F8" w14:textId="77777777" w:rsidR="00B155CB" w:rsidRDefault="00B155CB" w:rsidP="00B15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55C0C" w14:textId="77777777" w:rsidR="00B155CB" w:rsidRPr="00CB6D46" w:rsidRDefault="00B155CB" w:rsidP="00B155CB">
    <w:pPr>
      <w:autoSpaceDE w:val="0"/>
      <w:autoSpaceDN w:val="0"/>
      <w:adjustRightInd w:val="0"/>
      <w:spacing w:after="0" w:line="240" w:lineRule="auto"/>
      <w:jc w:val="both"/>
      <w:rPr>
        <w:rFonts w:ascii="Calibri" w:eastAsia="Calibri" w:hAnsi="Calibri" w:cs="Calibri"/>
        <w:sz w:val="20"/>
        <w:szCs w:val="20"/>
        <w:highlight w:val="yellow"/>
        <w:lang w:val="en-CA"/>
      </w:rPr>
    </w:pPr>
    <w:bookmarkStart w:id="1" w:name="_Hlk158203749"/>
    <w:bookmarkStart w:id="2" w:name="_Hlk171605978"/>
    <w:bookmarkStart w:id="3" w:name="_Hlk171605979"/>
    <w:bookmarkStart w:id="4" w:name="_Hlk171606008"/>
    <w:bookmarkStart w:id="5" w:name="_Hlk171606009"/>
    <w:bookmarkStart w:id="6" w:name="_Hlk171606011"/>
    <w:bookmarkStart w:id="7" w:name="_Hlk171606012"/>
    <w:r w:rsidRPr="00CB6D46">
      <w:rPr>
        <w:rFonts w:ascii="Calibri" w:eastAsia="Calibri" w:hAnsi="Calibri" w:cs="Calibri"/>
        <w:b/>
        <w:i/>
        <w:iCs/>
        <w:sz w:val="20"/>
        <w:szCs w:val="20"/>
        <w:highlight w:val="yellow"/>
        <w:lang w:val="en-CA"/>
      </w:rPr>
      <w:t xml:space="preserve">Guidelines for completing this form: </w:t>
    </w:r>
  </w:p>
  <w:p w14:paraId="4674C12C" w14:textId="3AFF56C7" w:rsidR="00B155CB" w:rsidRDefault="00B155CB" w:rsidP="00B155CB">
    <w:pPr>
      <w:pStyle w:val="Footer"/>
      <w:jc w:val="both"/>
    </w:pPr>
    <w:r w:rsidRPr="00CB6D46">
      <w:rPr>
        <w:rFonts w:ascii="Calibri" w:eastAsia="Calibri" w:hAnsi="Calibri" w:cs="Calibri"/>
        <w:sz w:val="20"/>
        <w:szCs w:val="20"/>
        <w:highlight w:val="yellow"/>
        <w:lang w:val="en-CA"/>
      </w:rPr>
      <w:t>This form shall be used with such variations (including to areas not highlighted in yellow) as circumstances require (Rule 1.6.1). Areas of this template highlighted in yellow are for guidance and should be deleted and replaced, as applicable, with the requested information.</w:t>
    </w:r>
    <w:bookmarkEnd w:id="1"/>
    <w:bookmarkEnd w:id="2"/>
    <w:bookmarkEnd w:id="3"/>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675A8" w14:textId="77777777" w:rsidR="00B155CB" w:rsidRDefault="00B155CB" w:rsidP="00B155CB">
      <w:pPr>
        <w:spacing w:after="0" w:line="240" w:lineRule="auto"/>
      </w:pPr>
      <w:r>
        <w:separator/>
      </w:r>
    </w:p>
  </w:footnote>
  <w:footnote w:type="continuationSeparator" w:id="0">
    <w:p w14:paraId="07B1037E" w14:textId="77777777" w:rsidR="00B155CB" w:rsidRDefault="00B155CB" w:rsidP="00B15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57B5"/>
    <w:multiLevelType w:val="hybridMultilevel"/>
    <w:tmpl w:val="F03E2F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046760"/>
    <w:multiLevelType w:val="hybridMultilevel"/>
    <w:tmpl w:val="4DCE3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77CE2"/>
    <w:multiLevelType w:val="hybridMultilevel"/>
    <w:tmpl w:val="9FC262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D0FD3"/>
    <w:multiLevelType w:val="hybridMultilevel"/>
    <w:tmpl w:val="933CC95E"/>
    <w:lvl w:ilvl="0" w:tplc="C08E9EA4">
      <w:start w:val="1"/>
      <w:numFmt w:val="decimal"/>
      <w:lvlText w:val="%1."/>
      <w:lvlJc w:val="left"/>
      <w:pPr>
        <w:ind w:left="108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9559A9"/>
    <w:multiLevelType w:val="hybridMultilevel"/>
    <w:tmpl w:val="C4186CA0"/>
    <w:lvl w:ilvl="0" w:tplc="B774612E">
      <w:start w:val="1"/>
      <w:numFmt w:val="decimal"/>
      <w:lvlText w:val="%1."/>
      <w:lvlJc w:val="left"/>
      <w:pPr>
        <w:ind w:left="36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DF07DE1"/>
    <w:multiLevelType w:val="hybridMultilevel"/>
    <w:tmpl w:val="72269482"/>
    <w:lvl w:ilvl="0" w:tplc="DBF034B0">
      <w:start w:val="1"/>
      <w:numFmt w:val="decimal"/>
      <w:lvlText w:val="%1."/>
      <w:lvlJc w:val="left"/>
      <w:pPr>
        <w:ind w:left="72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970E1C"/>
    <w:multiLevelType w:val="hybridMultilevel"/>
    <w:tmpl w:val="12FEEB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FBB3BCD"/>
    <w:multiLevelType w:val="hybridMultilevel"/>
    <w:tmpl w:val="ACEE96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27469EE"/>
    <w:multiLevelType w:val="hybridMultilevel"/>
    <w:tmpl w:val="3AFE786A"/>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9" w15:restartNumberingAfterBreak="0">
    <w:nsid w:val="552B1F4D"/>
    <w:multiLevelType w:val="hybridMultilevel"/>
    <w:tmpl w:val="EAA2D4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FD00C7B"/>
    <w:multiLevelType w:val="hybridMultilevel"/>
    <w:tmpl w:val="1CAA249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44860FD"/>
    <w:multiLevelType w:val="hybridMultilevel"/>
    <w:tmpl w:val="BC5835C0"/>
    <w:lvl w:ilvl="0" w:tplc="93FE1B10">
      <w:start w:val="1"/>
      <w:numFmt w:val="decimal"/>
      <w:lvlText w:val="%1."/>
      <w:lvlJc w:val="left"/>
      <w:pPr>
        <w:ind w:left="72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0068435">
    <w:abstractNumId w:val="1"/>
  </w:num>
  <w:num w:numId="2" w16cid:durableId="2015525663">
    <w:abstractNumId w:val="6"/>
  </w:num>
  <w:num w:numId="3" w16cid:durableId="1630430989">
    <w:abstractNumId w:val="3"/>
  </w:num>
  <w:num w:numId="4" w16cid:durableId="1494032100">
    <w:abstractNumId w:val="11"/>
  </w:num>
  <w:num w:numId="5" w16cid:durableId="619264379">
    <w:abstractNumId w:val="4"/>
  </w:num>
  <w:num w:numId="6" w16cid:durableId="263996443">
    <w:abstractNumId w:val="5"/>
  </w:num>
  <w:num w:numId="7" w16cid:durableId="2127962946">
    <w:abstractNumId w:val="9"/>
  </w:num>
  <w:num w:numId="8" w16cid:durableId="2141725309">
    <w:abstractNumId w:val="0"/>
  </w:num>
  <w:num w:numId="9" w16cid:durableId="1163930649">
    <w:abstractNumId w:val="7"/>
  </w:num>
  <w:num w:numId="10" w16cid:durableId="209145949">
    <w:abstractNumId w:val="10"/>
  </w:num>
  <w:num w:numId="11" w16cid:durableId="719941548">
    <w:abstractNumId w:val="2"/>
  </w:num>
  <w:num w:numId="12" w16cid:durableId="9907177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526"/>
    <w:rsid w:val="0001725B"/>
    <w:rsid w:val="00280872"/>
    <w:rsid w:val="00587EE6"/>
    <w:rsid w:val="005B3B7D"/>
    <w:rsid w:val="006966AB"/>
    <w:rsid w:val="00A82E39"/>
    <w:rsid w:val="00B155CB"/>
    <w:rsid w:val="00BB22B4"/>
    <w:rsid w:val="00CA5526"/>
    <w:rsid w:val="00F70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0E26"/>
  <w15:chartTrackingRefBased/>
  <w15:docId w15:val="{0155229B-BFC9-4B62-BFD6-D9A64383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5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5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5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5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5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5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5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5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5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5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5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5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5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5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5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526"/>
    <w:rPr>
      <w:rFonts w:eastAsiaTheme="majorEastAsia" w:cstheme="majorBidi"/>
      <w:color w:val="272727" w:themeColor="text1" w:themeTint="D8"/>
    </w:rPr>
  </w:style>
  <w:style w:type="paragraph" w:styleId="Title">
    <w:name w:val="Title"/>
    <w:basedOn w:val="Normal"/>
    <w:next w:val="Normal"/>
    <w:link w:val="TitleChar"/>
    <w:uiPriority w:val="10"/>
    <w:qFormat/>
    <w:rsid w:val="00CA55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5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526"/>
    <w:pPr>
      <w:spacing w:before="160"/>
      <w:jc w:val="center"/>
    </w:pPr>
    <w:rPr>
      <w:i/>
      <w:iCs/>
      <w:color w:val="404040" w:themeColor="text1" w:themeTint="BF"/>
    </w:rPr>
  </w:style>
  <w:style w:type="character" w:customStyle="1" w:styleId="QuoteChar">
    <w:name w:val="Quote Char"/>
    <w:basedOn w:val="DefaultParagraphFont"/>
    <w:link w:val="Quote"/>
    <w:uiPriority w:val="29"/>
    <w:rsid w:val="00CA5526"/>
    <w:rPr>
      <w:i/>
      <w:iCs/>
      <w:color w:val="404040" w:themeColor="text1" w:themeTint="BF"/>
    </w:rPr>
  </w:style>
  <w:style w:type="paragraph" w:styleId="ListParagraph">
    <w:name w:val="List Paragraph"/>
    <w:basedOn w:val="Normal"/>
    <w:uiPriority w:val="34"/>
    <w:qFormat/>
    <w:rsid w:val="00CA5526"/>
    <w:pPr>
      <w:ind w:left="720"/>
      <w:contextualSpacing/>
    </w:pPr>
  </w:style>
  <w:style w:type="character" w:styleId="IntenseEmphasis">
    <w:name w:val="Intense Emphasis"/>
    <w:basedOn w:val="DefaultParagraphFont"/>
    <w:uiPriority w:val="21"/>
    <w:qFormat/>
    <w:rsid w:val="00CA5526"/>
    <w:rPr>
      <w:i/>
      <w:iCs/>
      <w:color w:val="0F4761" w:themeColor="accent1" w:themeShade="BF"/>
    </w:rPr>
  </w:style>
  <w:style w:type="paragraph" w:styleId="IntenseQuote">
    <w:name w:val="Intense Quote"/>
    <w:basedOn w:val="Normal"/>
    <w:next w:val="Normal"/>
    <w:link w:val="IntenseQuoteChar"/>
    <w:uiPriority w:val="30"/>
    <w:qFormat/>
    <w:rsid w:val="00CA5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526"/>
    <w:rPr>
      <w:i/>
      <w:iCs/>
      <w:color w:val="0F4761" w:themeColor="accent1" w:themeShade="BF"/>
    </w:rPr>
  </w:style>
  <w:style w:type="character" w:styleId="IntenseReference">
    <w:name w:val="Intense Reference"/>
    <w:basedOn w:val="DefaultParagraphFont"/>
    <w:uiPriority w:val="32"/>
    <w:qFormat/>
    <w:rsid w:val="00CA5526"/>
    <w:rPr>
      <w:b/>
      <w:bCs/>
      <w:smallCaps/>
      <w:color w:val="0F4761" w:themeColor="accent1" w:themeShade="BF"/>
      <w:spacing w:val="5"/>
    </w:rPr>
  </w:style>
  <w:style w:type="table" w:customStyle="1" w:styleId="TableGrid1">
    <w:name w:val="Table Grid1"/>
    <w:basedOn w:val="TableNormal"/>
    <w:next w:val="TableGrid"/>
    <w:uiPriority w:val="39"/>
    <w:rsid w:val="00B155CB"/>
    <w:pPr>
      <w:spacing w:after="0" w:line="240" w:lineRule="auto"/>
    </w:pPr>
    <w:rPr>
      <w:rFonts w:eastAsia="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15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5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5CB"/>
  </w:style>
  <w:style w:type="paragraph" w:styleId="Footer">
    <w:name w:val="footer"/>
    <w:basedOn w:val="Normal"/>
    <w:link w:val="FooterChar"/>
    <w:uiPriority w:val="99"/>
    <w:unhideWhenUsed/>
    <w:rsid w:val="00B15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2175</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Curran</dc:creator>
  <cp:keywords/>
  <dc:description/>
  <cp:lastModifiedBy>Melissa Curran</cp:lastModifiedBy>
  <cp:revision>2</cp:revision>
  <dcterms:created xsi:type="dcterms:W3CDTF">2025-01-31T17:51:00Z</dcterms:created>
  <dcterms:modified xsi:type="dcterms:W3CDTF">2025-01-31T17:51:00Z</dcterms:modified>
</cp:coreProperties>
</file>